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730DD809" w:rsidR="00C57FA5" w:rsidRPr="004C07DA" w:rsidRDefault="00976AF9">
      <w:pPr>
        <w:jc w:val="center"/>
        <w:rPr>
          <w:rFonts w:ascii="Verdana" w:hAnsi="Verdana"/>
          <w:b/>
          <w:bCs/>
          <w:sz w:val="20"/>
          <w:szCs w:val="20"/>
        </w:rPr>
      </w:pPr>
      <w:r>
        <w:rPr>
          <w:rFonts w:ascii="Verdana" w:hAnsi="Verdana"/>
          <w:b/>
          <w:bCs/>
          <w:sz w:val="20"/>
          <w:szCs w:val="20"/>
        </w:rPr>
        <w:t>Telki</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proofErr w:type="spellStart"/>
      <w:r w:rsidRPr="004C07DA">
        <w:rPr>
          <w:rFonts w:ascii="Verdana" w:hAnsi="Verdana"/>
          <w:b/>
          <w:bCs/>
          <w:sz w:val="20"/>
          <w:szCs w:val="20"/>
        </w:rPr>
        <w:t>Bursa</w:t>
      </w:r>
      <w:proofErr w:type="spellEnd"/>
      <w:r w:rsidRPr="004C07DA">
        <w:rPr>
          <w:rFonts w:ascii="Verdana" w:hAnsi="Verdana"/>
          <w:b/>
          <w:bCs/>
          <w:sz w:val="20"/>
          <w:szCs w:val="20"/>
        </w:rPr>
        <w:t xml:space="preserve">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 xml:space="preserve">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Felsőoktatási Önkormányzati Ösztöndíjrendszer (a továbbiakban: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w:t>
      </w:r>
      <w:proofErr w:type="spellStart"/>
      <w:r w:rsidRPr="004C07DA">
        <w:rPr>
          <w:rFonts w:ascii="Verdana" w:hAnsi="Verdana"/>
          <w:b/>
          <w:bCs/>
          <w:sz w:val="20"/>
          <w:szCs w:val="20"/>
          <w:lang w:eastAsia="en-US"/>
        </w:rPr>
        <w:t>Bursa</w:t>
      </w:r>
      <w:proofErr w:type="spellEnd"/>
      <w:r w:rsidRPr="004C07DA">
        <w:rPr>
          <w:rFonts w:ascii="Verdana" w:hAnsi="Verdana"/>
          <w:b/>
          <w:bCs/>
          <w:sz w:val="20"/>
          <w:szCs w:val="20"/>
          <w:lang w:eastAsia="en-US"/>
        </w:rPr>
        <w:t xml:space="preserve">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r w:rsidRPr="004C07DA">
        <w:rPr>
          <w:rFonts w:ascii="Verdana" w:hAnsi="Verdana"/>
          <w:b/>
          <w:sz w:val="20"/>
          <w:szCs w:val="20"/>
        </w:rPr>
        <w:t>2. A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w:t>
      </w:r>
      <w:proofErr w:type="gramStart"/>
      <w:r w:rsidRPr="004C07DA">
        <w:rPr>
          <w:rFonts w:ascii="Verdana" w:hAnsi="Verdana" w:cs="Arial"/>
          <w:bCs/>
          <w:sz w:val="20"/>
          <w:szCs w:val="20"/>
        </w:rPr>
        <w:t>hivatásos  állományú</w:t>
      </w:r>
      <w:proofErr w:type="gramEnd"/>
      <w:r w:rsidRPr="004C07DA">
        <w:rPr>
          <w:rFonts w:ascii="Verdana" w:hAnsi="Verdana" w:cs="Arial"/>
          <w:bCs/>
          <w:sz w:val="20"/>
          <w:szCs w:val="20"/>
        </w:rPr>
        <w:t xml:space="preserve">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4C07DA">
        <w:rPr>
          <w:rFonts w:ascii="Verdana" w:hAnsi="Verdana"/>
          <w:bCs/>
          <w:sz w:val="20"/>
          <w:szCs w:val="20"/>
        </w:rPr>
        <w:t>nem</w:t>
      </w:r>
      <w:proofErr w:type="gramEnd"/>
      <w:r w:rsidRPr="004C07DA">
        <w:rPr>
          <w:rFonts w:ascii="Verdana" w:hAnsi="Verdana"/>
          <w:bCs/>
          <w:sz w:val="20"/>
          <w:szCs w:val="20"/>
        </w:rPr>
        <w:t xml:space="preserve">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r w:rsidRPr="004C07DA">
        <w:rPr>
          <w:rFonts w:ascii="Verdana" w:hAnsi="Verdana"/>
          <w:b/>
          <w:bCs/>
          <w:sz w:val="20"/>
          <w:szCs w:val="20"/>
        </w:rPr>
        <w:t xml:space="preserve">3. A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Elektronikus Pályázatkezelési és Együttműködési Rendszerben (a továbbiakban: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 egyszeri pályázói regisztráció szükséges, melynek elérése: </w:t>
      </w:r>
    </w:p>
    <w:p w14:paraId="67E3E3C7" w14:textId="710642E3" w:rsidR="00E82151" w:rsidRPr="004C07DA" w:rsidRDefault="00000000"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ben regisztráltak a rendszerben, már nem regisztrálhatnak újra, ők a meglévő felhasználónév és jelszó birtokában léphetnek be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A pályázatot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523F01CD" w14:textId="77777777" w:rsidR="0095069A" w:rsidRDefault="0095069A">
      <w:pPr>
        <w:pStyle w:val="Szvegtrzs"/>
        <w:rPr>
          <w:rFonts w:ascii="Verdana" w:hAnsi="Verdana"/>
          <w:b/>
          <w:bCs/>
          <w:sz w:val="20"/>
          <w:szCs w:val="20"/>
        </w:rPr>
      </w:pPr>
    </w:p>
    <w:p w14:paraId="4823DDDB" w14:textId="77777777" w:rsidR="0095069A" w:rsidRPr="004C07DA" w:rsidRDefault="0095069A">
      <w:pPr>
        <w:pStyle w:val="Szvegtrzs"/>
        <w:rPr>
          <w:rFonts w:ascii="Verdana" w:hAnsi="Verdana"/>
          <w:b/>
          <w:bCs/>
          <w:sz w:val="20"/>
          <w:szCs w:val="20"/>
        </w:rPr>
      </w:pP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 xml:space="preserve">a kisadózó vállalkozások tételes adójáról és a kisvállalati </w:t>
      </w:r>
      <w:proofErr w:type="gramStart"/>
      <w:r w:rsidR="00E20476" w:rsidRPr="004C07DA">
        <w:rPr>
          <w:rFonts w:ascii="Verdana" w:hAnsi="Verdana"/>
          <w:sz w:val="20"/>
          <w:szCs w:val="20"/>
        </w:rPr>
        <w:t>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szóló</w:t>
      </w:r>
      <w:proofErr w:type="gramEnd"/>
      <w:r w:rsidR="006A0FEF" w:rsidRPr="004C07DA">
        <w:rPr>
          <w:rFonts w:ascii="Verdana" w:hAnsi="Verdana"/>
          <w:sz w:val="20"/>
          <w:szCs w:val="20"/>
        </w:rPr>
        <w:t xml:space="preserve">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proofErr w:type="gramStart"/>
      <w:r w:rsidRPr="004C07DA">
        <w:rPr>
          <w:rFonts w:ascii="Verdana" w:hAnsi="Verdana" w:cs="Arial"/>
          <w:sz w:val="20"/>
          <w:szCs w:val="20"/>
        </w:rPr>
        <w:t>Szjatv</w:t>
      </w:r>
      <w:proofErr w:type="spellEnd"/>
      <w:r w:rsidRPr="004C07DA">
        <w:rPr>
          <w:rFonts w:ascii="Verdana" w:hAnsi="Verdana" w:cs="Arial"/>
          <w:sz w:val="20"/>
          <w:szCs w:val="20"/>
        </w:rPr>
        <w:t>.-</w:t>
      </w:r>
      <w:proofErr w:type="gram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w:t>
      </w:r>
      <w:proofErr w:type="gramStart"/>
      <w:r w:rsidRPr="004C07DA">
        <w:rPr>
          <w:rFonts w:ascii="Verdana" w:hAnsi="Verdana" w:cs="Arial"/>
          <w:sz w:val="20"/>
          <w:szCs w:val="20"/>
        </w:rPr>
        <w:t>illetve</w:t>
      </w:r>
      <w:proofErr w:type="gramEnd"/>
      <w:r w:rsidRPr="004C07DA">
        <w:rPr>
          <w:rFonts w:ascii="Verdana" w:hAnsi="Verdana" w:cs="Arial"/>
          <w:sz w:val="20"/>
          <w:szCs w:val="20"/>
        </w:rPr>
        <w:t xml:space="preser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proofErr w:type="gramStart"/>
      <w:r w:rsidRPr="004C07DA">
        <w:rPr>
          <w:rFonts w:ascii="Verdana" w:hAnsi="Verdana"/>
          <w:i/>
          <w:iCs/>
          <w:sz w:val="20"/>
          <w:szCs w:val="20"/>
        </w:rPr>
        <w:t>b)-</w:t>
      </w:r>
      <w:proofErr w:type="gramEnd"/>
      <w:r w:rsidRPr="004C07DA">
        <w:rPr>
          <w:rFonts w:ascii="Verdana" w:hAnsi="Verdana"/>
          <w:i/>
          <w:iCs/>
          <w:sz w:val="20"/>
          <w:szCs w:val="20"/>
        </w:rPr>
        <w:t xml:space="preserve">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A pályázó pályázata benyújtásával büntetőjogi felelősséget vállal azért, hogy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000000"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 xml:space="preserve">hiánypótlási </w:t>
      </w:r>
      <w:proofErr w:type="gramStart"/>
      <w:r w:rsidR="00E85266" w:rsidRPr="00294226">
        <w:rPr>
          <w:rFonts w:ascii="Verdana" w:hAnsi="Verdana"/>
          <w:sz w:val="20"/>
          <w:szCs w:val="20"/>
        </w:rPr>
        <w:t>határidő:</w:t>
      </w:r>
      <w:r w:rsidR="00376F0A" w:rsidRPr="00294226">
        <w:rPr>
          <w:rFonts w:ascii="Verdana" w:hAnsi="Verdana"/>
          <w:sz w:val="20"/>
          <w:szCs w:val="20"/>
        </w:rPr>
        <w:t xml:space="preserve"> </w:t>
      </w:r>
      <w:r w:rsidR="00E85266" w:rsidRPr="00294226">
        <w:rPr>
          <w:rFonts w:ascii="Verdana" w:hAnsi="Verdana"/>
          <w:sz w:val="20"/>
          <w:szCs w:val="20"/>
        </w:rPr>
        <w:t>….</w:t>
      </w:r>
      <w:proofErr w:type="gramEnd"/>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w:t>
      </w:r>
      <w:proofErr w:type="spellStart"/>
      <w:r w:rsidR="00C57FA5" w:rsidRPr="004C07DA">
        <w:rPr>
          <w:rFonts w:ascii="Verdana" w:hAnsi="Verdana"/>
          <w:sz w:val="20"/>
          <w:szCs w:val="20"/>
        </w:rPr>
        <w:t>Bursa</w:t>
      </w:r>
      <w:proofErr w:type="spellEnd"/>
      <w:r w:rsidR="00C57FA5" w:rsidRPr="004C07DA">
        <w:rPr>
          <w:rFonts w:ascii="Verdana" w:hAnsi="Verdana"/>
          <w:sz w:val="20"/>
          <w:szCs w:val="20"/>
        </w:rPr>
        <w:t xml:space="preserve"> rendszerben nem rögzített, nem a rendszerből nyomtatott pályázati űrlapon, határidőn túl benyújtott, vagy </w:t>
      </w:r>
      <w:proofErr w:type="spellStart"/>
      <w:r w:rsidR="00C57FA5" w:rsidRPr="004C07DA">
        <w:rPr>
          <w:rFonts w:ascii="Verdana" w:hAnsi="Verdana"/>
          <w:sz w:val="20"/>
          <w:szCs w:val="20"/>
        </w:rPr>
        <w:t>formailag</w:t>
      </w:r>
      <w:proofErr w:type="spellEnd"/>
      <w:r w:rsidR="00C57FA5" w:rsidRPr="004C07DA">
        <w:rPr>
          <w:rFonts w:ascii="Verdana" w:hAnsi="Verdana"/>
          <w:sz w:val="20"/>
          <w:szCs w:val="20"/>
        </w:rPr>
        <w:t xml:space="preserve">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w:t>
      </w:r>
      <w:proofErr w:type="spellStart"/>
      <w:r w:rsidR="00F94896" w:rsidRPr="004C07DA">
        <w:rPr>
          <w:rFonts w:ascii="Verdana" w:hAnsi="Verdana"/>
          <w:sz w:val="20"/>
          <w:szCs w:val="20"/>
        </w:rPr>
        <w:t>formailag</w:t>
      </w:r>
      <w:proofErr w:type="spellEnd"/>
      <w:r w:rsidR="00F94896" w:rsidRPr="004C07DA">
        <w:rPr>
          <w:rFonts w:ascii="Verdana" w:hAnsi="Verdana"/>
          <w:sz w:val="20"/>
          <w:szCs w:val="20"/>
        </w:rPr>
        <w:t xml:space="preserve">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értesíti a települési önkormányzat által támogatásban részesített pályázókat a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w:t>
      </w:r>
      <w:proofErr w:type="spellStart"/>
      <w:r w:rsidR="00EA066D" w:rsidRPr="004C07DA">
        <w:rPr>
          <w:rFonts w:ascii="Verdana" w:hAnsi="Verdana" w:cs="Arial"/>
          <w:sz w:val="20"/>
          <w:szCs w:val="20"/>
        </w:rPr>
        <w:t>Bursa</w:t>
      </w:r>
      <w:proofErr w:type="spellEnd"/>
      <w:r w:rsidR="00EA066D" w:rsidRPr="004C07DA">
        <w:rPr>
          <w:rFonts w:ascii="Verdana" w:hAnsi="Verdana" w:cs="Arial"/>
          <w:sz w:val="20"/>
          <w:szCs w:val="20"/>
        </w:rPr>
        <w:t xml:space="preserve">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 xml:space="preserve">t (levelezési cím: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proofErr w:type="spellStart"/>
      <w:r w:rsidR="00EA066D" w:rsidRPr="004C07DA">
        <w:rPr>
          <w:rFonts w:ascii="Verdana" w:hAnsi="Verdana"/>
          <w:snapToGrid w:val="0"/>
          <w:sz w:val="20"/>
          <w:szCs w:val="20"/>
        </w:rPr>
        <w:t>Bursa</w:t>
      </w:r>
      <w:proofErr w:type="spellEnd"/>
      <w:r w:rsidR="00EA066D" w:rsidRPr="004C07DA">
        <w:rPr>
          <w:rFonts w:ascii="Verdana" w:hAnsi="Verdana"/>
          <w:snapToGrid w:val="0"/>
          <w:sz w:val="20"/>
          <w:szCs w:val="20"/>
        </w:rPr>
        <w:t xml:space="preserve">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w:t>
      </w:r>
      <w:proofErr w:type="spellStart"/>
      <w:r w:rsidRPr="004C07DA">
        <w:rPr>
          <w:rFonts w:ascii="Verdana" w:hAnsi="Verdana"/>
          <w:snapToGrid w:val="0"/>
          <w:sz w:val="20"/>
          <w:szCs w:val="20"/>
        </w:rPr>
        <w:t>Bursa</w:t>
      </w:r>
      <w:proofErr w:type="spellEnd"/>
      <w:r w:rsidRPr="004C07DA">
        <w:rPr>
          <w:rFonts w:ascii="Verdana" w:hAnsi="Verdana"/>
          <w:snapToGrid w:val="0"/>
          <w:sz w:val="20"/>
          <w:szCs w:val="20"/>
        </w:rPr>
        <w:t xml:space="preserve">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proofErr w:type="spellStart"/>
      <w:r w:rsidRPr="004C07DA">
        <w:rPr>
          <w:rFonts w:ascii="Verdana" w:hAnsi="Verdana"/>
          <w:b/>
          <w:sz w:val="20"/>
          <w:szCs w:val="20"/>
        </w:rPr>
        <w:t>Bursa</w:t>
      </w:r>
      <w:proofErr w:type="spellEnd"/>
      <w:r w:rsidRPr="004C07DA">
        <w:rPr>
          <w:rFonts w:ascii="Verdana" w:hAnsi="Verdana"/>
          <w:b/>
          <w:sz w:val="20"/>
          <w:szCs w:val="20"/>
        </w:rPr>
        <w:t xml:space="preserve">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w:t>
      </w:r>
      <w:proofErr w:type="spellStart"/>
      <w:r w:rsidRPr="004C07DA">
        <w:rPr>
          <w:rFonts w:ascii="Verdana" w:hAnsi="Verdana"/>
          <w:sz w:val="20"/>
          <w:szCs w:val="20"/>
        </w:rPr>
        <w:t>Bursa</w:t>
      </w:r>
      <w:proofErr w:type="spellEnd"/>
      <w:r w:rsidRPr="004C07DA">
        <w:rPr>
          <w:rFonts w:ascii="Verdana" w:hAnsi="Verdana"/>
          <w:sz w:val="20"/>
          <w:szCs w:val="20"/>
        </w:rPr>
        <w:t xml:space="preserve">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EDA3" w14:textId="77777777" w:rsidR="00C61408" w:rsidRDefault="00C61408" w:rsidP="002B7428">
      <w:r>
        <w:separator/>
      </w:r>
    </w:p>
  </w:endnote>
  <w:endnote w:type="continuationSeparator" w:id="0">
    <w:p w14:paraId="51DE37AC" w14:textId="77777777" w:rsidR="00C61408" w:rsidRDefault="00C6140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1DEA" w14:textId="77777777" w:rsidR="00C61408" w:rsidRDefault="00C61408" w:rsidP="002B7428">
      <w:r>
        <w:separator/>
      </w:r>
    </w:p>
  </w:footnote>
  <w:footnote w:type="continuationSeparator" w:id="0">
    <w:p w14:paraId="05F56C32" w14:textId="77777777" w:rsidR="00C61408" w:rsidRDefault="00C61408"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78406817">
    <w:abstractNumId w:val="3"/>
  </w:num>
  <w:num w:numId="2" w16cid:durableId="756482347">
    <w:abstractNumId w:val="19"/>
  </w:num>
  <w:num w:numId="3" w16cid:durableId="834612628">
    <w:abstractNumId w:val="8"/>
  </w:num>
  <w:num w:numId="4" w16cid:durableId="1403137171">
    <w:abstractNumId w:val="17"/>
  </w:num>
  <w:num w:numId="5" w16cid:durableId="2020155811">
    <w:abstractNumId w:val="18"/>
  </w:num>
  <w:num w:numId="6" w16cid:durableId="868104019">
    <w:abstractNumId w:val="11"/>
  </w:num>
  <w:num w:numId="7" w16cid:durableId="357702487">
    <w:abstractNumId w:val="2"/>
  </w:num>
  <w:num w:numId="8" w16cid:durableId="189413969">
    <w:abstractNumId w:val="5"/>
  </w:num>
  <w:num w:numId="9" w16cid:durableId="1153060433">
    <w:abstractNumId w:val="4"/>
  </w:num>
  <w:num w:numId="10" w16cid:durableId="532498829">
    <w:abstractNumId w:val="13"/>
  </w:num>
  <w:num w:numId="11" w16cid:durableId="970788771">
    <w:abstractNumId w:val="16"/>
  </w:num>
  <w:num w:numId="12" w16cid:durableId="1037268726">
    <w:abstractNumId w:val="1"/>
  </w:num>
  <w:num w:numId="13" w16cid:durableId="1984195081">
    <w:abstractNumId w:val="7"/>
  </w:num>
  <w:num w:numId="14" w16cid:durableId="996416552">
    <w:abstractNumId w:val="14"/>
  </w:num>
  <w:num w:numId="15" w16cid:durableId="1895194065">
    <w:abstractNumId w:val="9"/>
  </w:num>
  <w:num w:numId="16" w16cid:durableId="139426994">
    <w:abstractNumId w:val="12"/>
  </w:num>
  <w:num w:numId="17" w16cid:durableId="140731450">
    <w:abstractNumId w:val="15"/>
  </w:num>
  <w:num w:numId="18" w16cid:durableId="363019891">
    <w:abstractNumId w:val="10"/>
  </w:num>
  <w:num w:numId="19" w16cid:durableId="1731801696">
    <w:abstractNumId w:val="20"/>
  </w:num>
  <w:num w:numId="20" w16cid:durableId="1776753212">
    <w:abstractNumId w:val="6"/>
  </w:num>
  <w:num w:numId="21" w16cid:durableId="198026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B61BE"/>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2E10"/>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779C3"/>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69A"/>
    <w:rsid w:val="00950BFC"/>
    <w:rsid w:val="009522F1"/>
    <w:rsid w:val="0095467F"/>
    <w:rsid w:val="00957B5E"/>
    <w:rsid w:val="0096454B"/>
    <w:rsid w:val="0096612F"/>
    <w:rsid w:val="00966505"/>
    <w:rsid w:val="00967D12"/>
    <w:rsid w:val="00970B1C"/>
    <w:rsid w:val="00970C5E"/>
    <w:rsid w:val="009734D6"/>
    <w:rsid w:val="0097663B"/>
    <w:rsid w:val="00976AF9"/>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408"/>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1A2"/>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3166</Words>
  <Characters>21852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Mónika Lack</cp:lastModifiedBy>
  <cp:revision>4</cp:revision>
  <cp:lastPrinted>2021-07-30T06:52:00Z</cp:lastPrinted>
  <dcterms:created xsi:type="dcterms:W3CDTF">2025-09-01T06:05:00Z</dcterms:created>
  <dcterms:modified xsi:type="dcterms:W3CDTF">2025-10-03T06:50:00Z</dcterms:modified>
</cp:coreProperties>
</file>